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91E8B">
              <w:rPr>
                <w:b/>
                <w:sz w:val="26"/>
                <w:szCs w:val="26"/>
              </w:rPr>
              <w:t>202B_012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891E8B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91E8B">
              <w:rPr>
                <w:b/>
                <w:sz w:val="26"/>
                <w:szCs w:val="26"/>
              </w:rPr>
              <w:t>2017111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91E8B" w:rsidRPr="00891E8B">
        <w:rPr>
          <w:b/>
          <w:sz w:val="26"/>
          <w:szCs w:val="26"/>
        </w:rPr>
        <w:t>Зажим анкерный PAZ 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891E8B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891E8B">
              <w:t>Зажим анкерный PAZ 3</w:t>
            </w:r>
          </w:p>
        </w:tc>
        <w:tc>
          <w:tcPr>
            <w:tcW w:w="6252" w:type="dxa"/>
            <w:shd w:val="clear" w:color="auto" w:fill="auto"/>
          </w:tcPr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8E7452" w:rsidRPr="006854D8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854D8" w:rsidRPr="000738E5">
              <w:t xml:space="preserve">для </w:t>
            </w:r>
            <w:r w:rsidR="00E41460">
              <w:t>анкерного крепления защищенных и неизолированных проводов к натяжным изоляторам или изолирующим подвеска на концевых и угловых опорах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E41460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– </w:t>
            </w:r>
            <w:r w:rsidR="00E41460">
              <w:rPr>
                <w:color w:val="000000"/>
                <w:szCs w:val="19"/>
                <w:shd w:val="clear" w:color="auto" w:fill="FFFFFF"/>
              </w:rPr>
              <w:t>35-150</w:t>
            </w:r>
            <w:r w:rsidR="007A4B15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7452" w:rsidRPr="001E699E" w:rsidRDefault="00E41460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Предельная нагрузка  – 4000 даН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  <w:r w:rsidR="001E699E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:rsidR="00E14B5B" w:rsidRPr="001E699E" w:rsidRDefault="00E41460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Диаметр – 6,5-15 мм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E14B5B" w:rsidRPr="001E699E" w:rsidRDefault="007A4B15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Масса </w:t>
            </w:r>
            <w:r w:rsidR="001E699E">
              <w:rPr>
                <w:color w:val="000000"/>
                <w:szCs w:val="19"/>
                <w:shd w:val="clear" w:color="auto" w:fill="FFFFFF"/>
              </w:rPr>
              <w:t>–</w:t>
            </w:r>
            <w:r w:rsidR="00E41460">
              <w:rPr>
                <w:color w:val="000000"/>
                <w:szCs w:val="19"/>
                <w:shd w:val="clear" w:color="auto" w:fill="FFFFFF"/>
              </w:rPr>
              <w:t xml:space="preserve"> 710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.</w:t>
            </w:r>
          </w:p>
          <w:p w:rsidR="00E41460" w:rsidRDefault="008E7452" w:rsidP="007F23E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О</w:t>
            </w:r>
            <w:r w:rsidR="006854D8">
              <w:rPr>
                <w:color w:val="000000"/>
                <w:szCs w:val="19"/>
                <w:shd w:val="clear" w:color="auto" w:fill="FFFFFF"/>
              </w:rPr>
              <w:t>собенности</w:t>
            </w:r>
            <w:r w:rsidR="006854D8" w:rsidRPr="006854D8">
              <w:rPr>
                <w:color w:val="000000"/>
                <w:szCs w:val="19"/>
                <w:shd w:val="clear" w:color="auto" w:fill="FFFFFF"/>
              </w:rPr>
              <w:t>:</w:t>
            </w:r>
            <w:r w:rsidR="00725701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:rsidR="00E41460" w:rsidRPr="00E41460" w:rsidRDefault="00E41460" w:rsidP="007F23E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- корпус выполнен из коррозионностойкого алюминиевого сплава. болты стальные горячей оцинковки</w:t>
            </w:r>
            <w:r w:rsidRPr="00E41460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E41460" w:rsidRPr="00E41460" w:rsidRDefault="00E41460" w:rsidP="007F23E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E41460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>
              <w:rPr>
                <w:color w:val="000000"/>
                <w:szCs w:val="19"/>
                <w:shd w:val="clear" w:color="auto" w:fill="FFFFFF"/>
              </w:rPr>
              <w:t>при креплении защищенных проводов в месте установки зажима изоляцию с провода необходимо снять.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6390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586" w:rsidRDefault="00D63586">
      <w:r>
        <w:separator/>
      </w:r>
    </w:p>
  </w:endnote>
  <w:endnote w:type="continuationSeparator" w:id="0">
    <w:p w:rsidR="00D63586" w:rsidRDefault="00D63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586" w:rsidRDefault="00D63586">
      <w:r>
        <w:separator/>
      </w:r>
    </w:p>
  </w:footnote>
  <w:footnote w:type="continuationSeparator" w:id="0">
    <w:p w:rsidR="00D63586" w:rsidRDefault="00D635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451EF09-42B0-4059-8247-7F99D9346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C3B6C-28FF-426F-8DBF-CA95968F1AEC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1934F0C9-7997-4C7D-8610-092E6AEA0D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1183</Words>
  <Characters>6745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5</cp:revision>
  <cp:lastPrinted>2010-09-30T14:29:00Z</cp:lastPrinted>
  <dcterms:created xsi:type="dcterms:W3CDTF">2015-03-26T11:08:00Z</dcterms:created>
  <dcterms:modified xsi:type="dcterms:W3CDTF">2015-07-16T12:22:00Z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